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7DD" w:rsidRPr="008F5C8F" w:rsidRDefault="00FB47DD" w:rsidP="00FB47DD">
      <w:pPr>
        <w:jc w:val="center"/>
        <w:rPr>
          <w:rFonts w:ascii="Times New Roman" w:hAnsi="Times New Roman"/>
          <w:sz w:val="26"/>
          <w:szCs w:val="26"/>
        </w:rPr>
      </w:pPr>
      <w:r w:rsidRPr="008F5C8F">
        <w:rPr>
          <w:rFonts w:ascii="Times New Roman" w:hAnsi="Times New Roman"/>
          <w:sz w:val="26"/>
          <w:szCs w:val="26"/>
        </w:rPr>
        <w:t>Пояснительная записка</w:t>
      </w:r>
    </w:p>
    <w:p w:rsidR="00605F45" w:rsidRDefault="00FB47DD" w:rsidP="00FB47DD">
      <w:pPr>
        <w:jc w:val="center"/>
        <w:rPr>
          <w:rFonts w:ascii="Times New Roman" w:hAnsi="Times New Roman"/>
          <w:sz w:val="26"/>
          <w:szCs w:val="26"/>
        </w:rPr>
      </w:pPr>
      <w:r w:rsidRPr="008F5C8F">
        <w:rPr>
          <w:rFonts w:ascii="Times New Roman" w:hAnsi="Times New Roman"/>
          <w:sz w:val="26"/>
          <w:szCs w:val="26"/>
        </w:rPr>
        <w:t xml:space="preserve"> к проекту постановления ад</w:t>
      </w:r>
      <w:r w:rsidR="00325E26">
        <w:rPr>
          <w:rFonts w:ascii="Times New Roman" w:hAnsi="Times New Roman"/>
          <w:sz w:val="26"/>
          <w:szCs w:val="26"/>
        </w:rPr>
        <w:t>министрации Унечского района «О</w:t>
      </w:r>
      <w:r w:rsidRPr="008F5C8F">
        <w:rPr>
          <w:rFonts w:ascii="Times New Roman" w:hAnsi="Times New Roman"/>
          <w:sz w:val="26"/>
          <w:szCs w:val="26"/>
        </w:rPr>
        <w:t xml:space="preserve"> </w:t>
      </w:r>
      <w:r w:rsidR="00325E26">
        <w:rPr>
          <w:rFonts w:ascii="Times New Roman" w:hAnsi="Times New Roman"/>
          <w:sz w:val="26"/>
          <w:szCs w:val="26"/>
        </w:rPr>
        <w:t xml:space="preserve">внесении изменений в постановление администрации Унечского района от 29.03.2019 года № 94 «Об организации универсальной муниципальной ярмарки на территории города </w:t>
      </w:r>
      <w:proofErr w:type="spellStart"/>
      <w:r w:rsidR="00325E26">
        <w:rPr>
          <w:rFonts w:ascii="Times New Roman" w:hAnsi="Times New Roman"/>
          <w:sz w:val="26"/>
          <w:szCs w:val="26"/>
        </w:rPr>
        <w:t>Унеча»</w:t>
      </w:r>
      <w:proofErr w:type="spellEnd"/>
      <w:r w:rsidR="00A917A3">
        <w:rPr>
          <w:rFonts w:ascii="Times New Roman" w:hAnsi="Times New Roman"/>
          <w:sz w:val="26"/>
          <w:szCs w:val="26"/>
        </w:rPr>
        <w:t xml:space="preserve"> </w:t>
      </w:r>
    </w:p>
    <w:p w:rsidR="00325E26" w:rsidRPr="008F5C8F" w:rsidRDefault="00325E26" w:rsidP="00FB47DD">
      <w:pPr>
        <w:jc w:val="center"/>
        <w:rPr>
          <w:rFonts w:ascii="Times New Roman" w:hAnsi="Times New Roman"/>
          <w:sz w:val="26"/>
          <w:szCs w:val="26"/>
        </w:rPr>
      </w:pPr>
    </w:p>
    <w:p w:rsidR="00325E26" w:rsidRDefault="007521C9" w:rsidP="00325E26">
      <w:pPr>
        <w:spacing w:line="36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proofErr w:type="gramStart"/>
      <w:r w:rsidRPr="006962FC">
        <w:rPr>
          <w:rFonts w:ascii="Times New Roman" w:hAnsi="Times New Roman"/>
          <w:sz w:val="24"/>
          <w:szCs w:val="24"/>
        </w:rPr>
        <w:t xml:space="preserve">Проект </w:t>
      </w:r>
      <w:r w:rsidR="00A917A3">
        <w:rPr>
          <w:rFonts w:ascii="Times New Roman" w:hAnsi="Times New Roman"/>
          <w:sz w:val="24"/>
          <w:szCs w:val="24"/>
        </w:rPr>
        <w:t xml:space="preserve">  </w:t>
      </w:r>
      <w:r w:rsidRPr="006962FC">
        <w:rPr>
          <w:rFonts w:ascii="Times New Roman" w:hAnsi="Times New Roman"/>
          <w:sz w:val="24"/>
          <w:szCs w:val="24"/>
        </w:rPr>
        <w:t>постановления</w:t>
      </w:r>
      <w:r w:rsidR="00A917A3">
        <w:rPr>
          <w:rFonts w:ascii="Times New Roman" w:hAnsi="Times New Roman"/>
          <w:sz w:val="24"/>
          <w:szCs w:val="24"/>
        </w:rPr>
        <w:t xml:space="preserve">  </w:t>
      </w:r>
      <w:r w:rsidRPr="006962FC">
        <w:rPr>
          <w:rFonts w:ascii="Times New Roman" w:hAnsi="Times New Roman"/>
          <w:sz w:val="24"/>
          <w:szCs w:val="24"/>
        </w:rPr>
        <w:t xml:space="preserve"> администрации</w:t>
      </w:r>
      <w:r w:rsidR="00A917A3">
        <w:rPr>
          <w:rFonts w:ascii="Times New Roman" w:hAnsi="Times New Roman"/>
          <w:sz w:val="24"/>
          <w:szCs w:val="24"/>
        </w:rPr>
        <w:t xml:space="preserve">  </w:t>
      </w:r>
      <w:r w:rsidRPr="006962FC">
        <w:rPr>
          <w:rFonts w:ascii="Times New Roman" w:hAnsi="Times New Roman"/>
          <w:sz w:val="24"/>
          <w:szCs w:val="24"/>
        </w:rPr>
        <w:t xml:space="preserve"> </w:t>
      </w:r>
      <w:r w:rsidR="00A917A3">
        <w:rPr>
          <w:rFonts w:ascii="Times New Roman" w:hAnsi="Times New Roman"/>
          <w:sz w:val="24"/>
          <w:szCs w:val="24"/>
        </w:rPr>
        <w:t xml:space="preserve">Унечского  </w:t>
      </w:r>
      <w:r w:rsidRPr="006962FC">
        <w:rPr>
          <w:rFonts w:ascii="Times New Roman" w:hAnsi="Times New Roman"/>
          <w:sz w:val="24"/>
          <w:szCs w:val="24"/>
        </w:rPr>
        <w:t xml:space="preserve"> </w:t>
      </w:r>
      <w:r w:rsidR="00A917A3">
        <w:rPr>
          <w:rFonts w:ascii="Times New Roman" w:hAnsi="Times New Roman"/>
          <w:sz w:val="24"/>
          <w:szCs w:val="24"/>
        </w:rPr>
        <w:t xml:space="preserve">  </w:t>
      </w:r>
      <w:r w:rsidRPr="006962FC">
        <w:rPr>
          <w:rFonts w:ascii="Times New Roman" w:hAnsi="Times New Roman"/>
          <w:sz w:val="24"/>
          <w:szCs w:val="24"/>
        </w:rPr>
        <w:t xml:space="preserve">района </w:t>
      </w:r>
      <w:r w:rsidR="00325E26">
        <w:rPr>
          <w:rFonts w:ascii="Times New Roman" w:hAnsi="Times New Roman"/>
          <w:sz w:val="24"/>
          <w:szCs w:val="24"/>
        </w:rPr>
        <w:t>«О</w:t>
      </w:r>
      <w:r w:rsidR="00A917A3" w:rsidRPr="00A917A3">
        <w:rPr>
          <w:rFonts w:ascii="Times New Roman" w:hAnsi="Times New Roman"/>
          <w:sz w:val="24"/>
          <w:szCs w:val="24"/>
        </w:rPr>
        <w:t xml:space="preserve"> </w:t>
      </w:r>
      <w:r w:rsidR="00A917A3">
        <w:rPr>
          <w:rFonts w:ascii="Times New Roman" w:hAnsi="Times New Roman"/>
          <w:sz w:val="24"/>
          <w:szCs w:val="24"/>
        </w:rPr>
        <w:t xml:space="preserve">  </w:t>
      </w:r>
      <w:r w:rsidR="00325E26">
        <w:rPr>
          <w:rFonts w:ascii="Times New Roman" w:hAnsi="Times New Roman"/>
          <w:sz w:val="24"/>
          <w:szCs w:val="24"/>
        </w:rPr>
        <w:t xml:space="preserve">внесении изменений в постановление администрации </w:t>
      </w:r>
      <w:r w:rsidR="00325E26">
        <w:rPr>
          <w:rFonts w:ascii="Times New Roman" w:hAnsi="Times New Roman"/>
          <w:sz w:val="24"/>
          <w:szCs w:val="24"/>
        </w:rPr>
        <w:t xml:space="preserve">Унечского </w:t>
      </w:r>
      <w:r w:rsidR="00325E26" w:rsidRPr="006962FC">
        <w:rPr>
          <w:rFonts w:ascii="Times New Roman" w:hAnsi="Times New Roman"/>
          <w:sz w:val="24"/>
          <w:szCs w:val="24"/>
        </w:rPr>
        <w:t>района</w:t>
      </w:r>
      <w:r w:rsidR="00325E26">
        <w:rPr>
          <w:rFonts w:ascii="Times New Roman" w:hAnsi="Times New Roman"/>
          <w:sz w:val="24"/>
          <w:szCs w:val="24"/>
        </w:rPr>
        <w:t xml:space="preserve"> от 29.03.2019 года №94 «Об организации универсальной муниципальной ярмарки на территории города Унеча»</w:t>
      </w:r>
      <w:r w:rsidR="00A917A3">
        <w:rPr>
          <w:rFonts w:ascii="Times New Roman" w:hAnsi="Times New Roman"/>
          <w:sz w:val="24"/>
          <w:szCs w:val="24"/>
        </w:rPr>
        <w:t xml:space="preserve"> </w:t>
      </w:r>
      <w:r w:rsidR="005C7F5A">
        <w:rPr>
          <w:rFonts w:ascii="Times New Roman" w:hAnsi="Times New Roman"/>
          <w:sz w:val="24"/>
          <w:szCs w:val="24"/>
        </w:rPr>
        <w:t xml:space="preserve">подготовлен в соответствии </w:t>
      </w:r>
      <w:r w:rsidR="00325E26" w:rsidRPr="00325E26">
        <w:rPr>
          <w:rFonts w:ascii="Times New Roman" w:eastAsia="Times New Roman" w:hAnsi="Times New Roman" w:cs="Arial"/>
          <w:sz w:val="24"/>
          <w:szCs w:val="24"/>
        </w:rPr>
        <w:t>Федерального закона от 06.10.2003  №131-ФЗ «Об общих принципах организации местного самоуправления в Российской Федерации», ст. 11  Федерального закона от 28.12.2009 №381-ФЗ «Об основах государственного регулирования торговой деятельности в Российской Федерации», постановлением</w:t>
      </w:r>
      <w:proofErr w:type="gramEnd"/>
      <w:r w:rsidR="00325E26" w:rsidRPr="00325E26">
        <w:rPr>
          <w:rFonts w:ascii="Times New Roman" w:eastAsia="Times New Roman" w:hAnsi="Times New Roman" w:cs="Arial"/>
          <w:sz w:val="24"/>
          <w:szCs w:val="24"/>
        </w:rPr>
        <w:t xml:space="preserve"> Правительства Брянской области от 21.08.2015 №404-п «Об утверждении Порядка организации ярмарок на территории Брянской области и продажи товаров (выполнения работ, оказания услуг) на них (ред. от 26.09.2016 № 506-п)»</w:t>
      </w:r>
      <w:r w:rsidR="00325E26">
        <w:rPr>
          <w:rFonts w:ascii="Times New Roman" w:eastAsia="Times New Roman" w:hAnsi="Times New Roman" w:cs="Arial"/>
          <w:sz w:val="24"/>
          <w:szCs w:val="24"/>
        </w:rPr>
        <w:t>.</w:t>
      </w:r>
      <w:r w:rsidR="00325E26" w:rsidRPr="00325E26">
        <w:rPr>
          <w:rFonts w:ascii="Times New Roman" w:eastAsia="Times New Roman" w:hAnsi="Times New Roman" w:cs="Arial"/>
          <w:sz w:val="24"/>
          <w:szCs w:val="24"/>
        </w:rPr>
        <w:t xml:space="preserve"> </w:t>
      </w:r>
    </w:p>
    <w:p w:rsidR="00AE5E58" w:rsidRPr="00325E26" w:rsidRDefault="00AE5E58" w:rsidP="00325E26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Arial"/>
          <w:sz w:val="24"/>
          <w:szCs w:val="24"/>
        </w:rPr>
        <w:t xml:space="preserve">Постановление администрации </w:t>
      </w:r>
      <w:r>
        <w:rPr>
          <w:rFonts w:ascii="Times New Roman" w:eastAsia="Times New Roman" w:hAnsi="Times New Roman"/>
          <w:sz w:val="24"/>
          <w:szCs w:val="24"/>
        </w:rPr>
        <w:t>Унечского</w:t>
      </w:r>
      <w:r w:rsidRPr="008D04AF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 от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29.03.2019 года № 94 «Об организации универсальной муниципальной ярмарки на территории города Унеча» содержит нормы, определяющие деятельность организатора ярмарки созданию условий для продажи товаров (выполнению работ, оказанию услуг) на ярмарке и </w:t>
      </w:r>
      <w:r>
        <w:rPr>
          <w:rFonts w:ascii="Times New Roman" w:eastAsia="Times New Roman" w:hAnsi="Times New Roman"/>
          <w:sz w:val="24"/>
          <w:szCs w:val="24"/>
        </w:rPr>
        <w:t xml:space="preserve">не затрагивает  интересы субъектов предпринимательской и инвестиционной деятельности, не изменяет их права и обязанности, а также не приводит к  возникновению необоснованных расходов при осуществлении </w:t>
      </w:r>
      <w:r w:rsidRPr="008D04AF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предпринимательской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 инвестиционной деятельности, дополнительных расходов бюджета Унечского района, оценка регулирующего воздействия не проводилась (п.14 Порядка проведения ОРВ, утвержденного постановлением администрации</w:t>
      </w:r>
      <w:r w:rsidRPr="00777E2A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Унечского</w:t>
      </w:r>
      <w:r w:rsidRPr="008D04AF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 от </w:t>
      </w:r>
      <w:r>
        <w:rPr>
          <w:rFonts w:ascii="Times New Roman" w:hAnsi="Times New Roman"/>
          <w:sz w:val="24"/>
          <w:szCs w:val="24"/>
        </w:rPr>
        <w:t>20.03.2017 года № 71)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.</w:t>
      </w:r>
    </w:p>
    <w:p w:rsidR="008D04AF" w:rsidRPr="008D04AF" w:rsidRDefault="008D04AF" w:rsidP="00FE2960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  <w:r w:rsidRPr="008D04AF">
        <w:rPr>
          <w:rFonts w:ascii="Times New Roman" w:eastAsia="Times New Roman" w:hAnsi="Times New Roman"/>
          <w:sz w:val="24"/>
          <w:szCs w:val="24"/>
        </w:rPr>
        <w:t xml:space="preserve">Проект вступает в силу с </w:t>
      </w:r>
      <w:r>
        <w:rPr>
          <w:rFonts w:ascii="Times New Roman" w:eastAsia="Times New Roman" w:hAnsi="Times New Roman"/>
          <w:sz w:val="24"/>
          <w:szCs w:val="24"/>
        </w:rPr>
        <w:t>августа</w:t>
      </w:r>
      <w:r w:rsidRPr="008D04AF">
        <w:rPr>
          <w:rFonts w:ascii="Times New Roman" w:eastAsia="Times New Roman" w:hAnsi="Times New Roman"/>
          <w:sz w:val="24"/>
          <w:szCs w:val="24"/>
        </w:rPr>
        <w:t xml:space="preserve"> 2019 года.</w:t>
      </w:r>
    </w:p>
    <w:p w:rsidR="00B11F0A" w:rsidRPr="006D01B0" w:rsidRDefault="00B11F0A" w:rsidP="00FE2960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01B0">
        <w:rPr>
          <w:rFonts w:ascii="Times New Roman" w:eastAsia="Times New Roman" w:hAnsi="Times New Roman"/>
          <w:bCs/>
          <w:sz w:val="24"/>
          <w:szCs w:val="24"/>
        </w:rPr>
        <w:t xml:space="preserve">Принятие </w:t>
      </w:r>
      <w:r w:rsidRPr="006D01B0">
        <w:rPr>
          <w:rFonts w:ascii="Times New Roman" w:eastAsia="Times New Roman" w:hAnsi="Times New Roman"/>
          <w:sz w:val="24"/>
          <w:szCs w:val="24"/>
        </w:rPr>
        <w:t>проекта постановления администрации Унечского</w:t>
      </w:r>
      <w:r w:rsidRPr="006D01B0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B11F0A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района </w:t>
      </w:r>
      <w:r w:rsidR="00777E2A">
        <w:rPr>
          <w:rFonts w:ascii="Times New Roman" w:hAnsi="Times New Roman"/>
          <w:sz w:val="24"/>
          <w:szCs w:val="24"/>
        </w:rPr>
        <w:t>«О</w:t>
      </w:r>
      <w:r w:rsidR="00A917A3" w:rsidRPr="00A917A3">
        <w:rPr>
          <w:rFonts w:ascii="Times New Roman" w:hAnsi="Times New Roman"/>
          <w:sz w:val="24"/>
          <w:szCs w:val="24"/>
        </w:rPr>
        <w:t xml:space="preserve"> </w:t>
      </w:r>
      <w:r w:rsidR="00A917A3">
        <w:rPr>
          <w:rFonts w:ascii="Times New Roman" w:hAnsi="Times New Roman"/>
          <w:sz w:val="24"/>
          <w:szCs w:val="24"/>
        </w:rPr>
        <w:t xml:space="preserve">  </w:t>
      </w:r>
      <w:r w:rsidR="00777E2A">
        <w:rPr>
          <w:rFonts w:ascii="Times New Roman" w:hAnsi="Times New Roman"/>
          <w:sz w:val="24"/>
          <w:szCs w:val="24"/>
        </w:rPr>
        <w:t>внесении изменений в постановление администрации</w:t>
      </w:r>
      <w:r w:rsidR="00777E2A" w:rsidRPr="00777E2A">
        <w:rPr>
          <w:rFonts w:ascii="Times New Roman" w:eastAsia="Times New Roman" w:hAnsi="Times New Roman"/>
          <w:sz w:val="24"/>
          <w:szCs w:val="24"/>
        </w:rPr>
        <w:t xml:space="preserve"> </w:t>
      </w:r>
      <w:r w:rsidR="00777E2A" w:rsidRPr="006D01B0">
        <w:rPr>
          <w:rFonts w:ascii="Times New Roman" w:eastAsia="Times New Roman" w:hAnsi="Times New Roman"/>
          <w:sz w:val="24"/>
          <w:szCs w:val="24"/>
        </w:rPr>
        <w:t>Унечского</w:t>
      </w:r>
      <w:r w:rsidR="00777E2A" w:rsidRPr="006D01B0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="00777E2A" w:rsidRPr="00B11F0A">
        <w:rPr>
          <w:rFonts w:ascii="Times New Roman" w:eastAsia="Times New Roman" w:hAnsi="Times New Roman"/>
          <w:sz w:val="24"/>
          <w:szCs w:val="24"/>
          <w:shd w:val="clear" w:color="auto" w:fill="FFFFFF"/>
        </w:rPr>
        <w:t>района</w:t>
      </w:r>
      <w:r w:rsidR="00777E2A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от 29.03.2019 года № 94 «Об организации универсальной муниципальной ярмарки на территории города Унеча»</w:t>
      </w:r>
      <w:r w:rsidR="00A917A3">
        <w:rPr>
          <w:rFonts w:ascii="Times New Roman" w:hAnsi="Times New Roman"/>
          <w:sz w:val="24"/>
          <w:szCs w:val="24"/>
        </w:rPr>
        <w:t xml:space="preserve"> </w:t>
      </w:r>
      <w:r w:rsidRPr="006D01B0">
        <w:rPr>
          <w:rFonts w:ascii="Times New Roman" w:eastAsia="Times New Roman" w:hAnsi="Times New Roman"/>
          <w:sz w:val="24"/>
          <w:szCs w:val="24"/>
        </w:rPr>
        <w:t xml:space="preserve">не потребует дополнительных </w:t>
      </w:r>
      <w:r w:rsidRPr="006D01B0">
        <w:rPr>
          <w:rFonts w:ascii="Times New Roman" w:eastAsia="Times New Roman" w:hAnsi="Times New Roman"/>
          <w:bCs/>
          <w:sz w:val="24"/>
          <w:szCs w:val="24"/>
        </w:rPr>
        <w:t xml:space="preserve">затрат бюджета </w:t>
      </w:r>
      <w:r w:rsidRPr="006D01B0">
        <w:rPr>
          <w:rFonts w:ascii="Times New Roman" w:eastAsia="Times New Roman" w:hAnsi="Times New Roman"/>
          <w:sz w:val="24"/>
          <w:szCs w:val="24"/>
        </w:rPr>
        <w:t xml:space="preserve">Унечского </w:t>
      </w:r>
      <w:r w:rsidRPr="006D01B0">
        <w:rPr>
          <w:rFonts w:ascii="Times New Roman" w:eastAsia="Times New Roman" w:hAnsi="Times New Roman"/>
          <w:sz w:val="24"/>
          <w:szCs w:val="24"/>
          <w:shd w:val="clear" w:color="auto" w:fill="FFFFFF"/>
        </w:rPr>
        <w:t>района</w:t>
      </w:r>
      <w:r w:rsidRPr="006D01B0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B11F0A" w:rsidRPr="006962FC" w:rsidRDefault="00B11F0A" w:rsidP="00B11F0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D0EC8" w:rsidRDefault="004D0EC8" w:rsidP="00C506C2">
      <w:pPr>
        <w:jc w:val="both"/>
        <w:rPr>
          <w:rFonts w:ascii="Times New Roman" w:hAnsi="Times New Roman"/>
          <w:sz w:val="24"/>
          <w:szCs w:val="24"/>
        </w:rPr>
      </w:pPr>
    </w:p>
    <w:p w:rsidR="00837683" w:rsidRPr="006962FC" w:rsidRDefault="00837683" w:rsidP="00E135E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962FC">
        <w:rPr>
          <w:rFonts w:ascii="Times New Roman" w:hAnsi="Times New Roman"/>
          <w:sz w:val="24"/>
          <w:szCs w:val="24"/>
        </w:rPr>
        <w:t>Разработчик проекта нормативного акта:</w:t>
      </w:r>
    </w:p>
    <w:p w:rsidR="00837683" w:rsidRPr="006962FC" w:rsidRDefault="00837683" w:rsidP="00E135E9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37683" w:rsidRPr="006962FC" w:rsidRDefault="00837683" w:rsidP="00201B3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962FC">
        <w:rPr>
          <w:rFonts w:ascii="Times New Roman" w:hAnsi="Times New Roman"/>
          <w:sz w:val="24"/>
          <w:szCs w:val="24"/>
        </w:rPr>
        <w:t>Ведущий специалист сектора</w:t>
      </w:r>
      <w:r w:rsidR="00201B32" w:rsidRPr="006962FC">
        <w:rPr>
          <w:rFonts w:ascii="Times New Roman" w:hAnsi="Times New Roman"/>
          <w:sz w:val="24"/>
          <w:szCs w:val="24"/>
        </w:rPr>
        <w:t xml:space="preserve"> </w:t>
      </w:r>
      <w:r w:rsidRPr="006962FC">
        <w:rPr>
          <w:rFonts w:ascii="Times New Roman" w:hAnsi="Times New Roman"/>
          <w:sz w:val="24"/>
          <w:szCs w:val="24"/>
        </w:rPr>
        <w:t xml:space="preserve">по экономическому анализу </w:t>
      </w:r>
    </w:p>
    <w:p w:rsidR="00837683" w:rsidRPr="006962FC" w:rsidRDefault="00837683" w:rsidP="00E135E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962FC">
        <w:rPr>
          <w:rFonts w:ascii="Times New Roman" w:hAnsi="Times New Roman"/>
          <w:sz w:val="24"/>
          <w:szCs w:val="24"/>
        </w:rPr>
        <w:t>и прогнозированию администрации</w:t>
      </w:r>
    </w:p>
    <w:p w:rsidR="00837683" w:rsidRDefault="00837683" w:rsidP="00E135E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962FC">
        <w:rPr>
          <w:rFonts w:ascii="Times New Roman" w:hAnsi="Times New Roman"/>
          <w:sz w:val="24"/>
          <w:szCs w:val="24"/>
        </w:rPr>
        <w:t xml:space="preserve">Унечского района                                                                           </w:t>
      </w:r>
      <w:r w:rsidR="006962FC">
        <w:rPr>
          <w:rFonts w:ascii="Times New Roman" w:hAnsi="Times New Roman"/>
          <w:sz w:val="24"/>
          <w:szCs w:val="24"/>
        </w:rPr>
        <w:t xml:space="preserve">                       </w:t>
      </w:r>
      <w:proofErr w:type="spellStart"/>
      <w:r w:rsidR="00C506C2">
        <w:rPr>
          <w:rFonts w:ascii="Times New Roman" w:hAnsi="Times New Roman"/>
          <w:sz w:val="24"/>
          <w:szCs w:val="24"/>
        </w:rPr>
        <w:t>О.</w:t>
      </w:r>
      <w:r w:rsidRPr="006962FC">
        <w:rPr>
          <w:rFonts w:ascii="Times New Roman" w:hAnsi="Times New Roman"/>
          <w:sz w:val="24"/>
          <w:szCs w:val="24"/>
        </w:rPr>
        <w:t>А.</w:t>
      </w:r>
      <w:r w:rsidR="00C506C2">
        <w:rPr>
          <w:rFonts w:ascii="Times New Roman" w:hAnsi="Times New Roman"/>
          <w:sz w:val="24"/>
          <w:szCs w:val="24"/>
        </w:rPr>
        <w:t>Пилипушко</w:t>
      </w:r>
      <w:proofErr w:type="spellEnd"/>
    </w:p>
    <w:p w:rsidR="006962FC" w:rsidRDefault="006962FC" w:rsidP="00E135E9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962FC" w:rsidRPr="006962FC" w:rsidRDefault="006962FC" w:rsidP="00E135E9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37683" w:rsidRPr="006962FC" w:rsidRDefault="00261F53" w:rsidP="00C506C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B83CCB">
        <w:rPr>
          <w:rFonts w:ascii="Times New Roman" w:hAnsi="Times New Roman"/>
          <w:sz w:val="24"/>
          <w:szCs w:val="24"/>
        </w:rPr>
        <w:t>19</w:t>
      </w:r>
      <w:r w:rsidR="004520DB">
        <w:rPr>
          <w:rFonts w:ascii="Times New Roman" w:hAnsi="Times New Roman"/>
          <w:sz w:val="24"/>
          <w:szCs w:val="24"/>
        </w:rPr>
        <w:t>.</w:t>
      </w:r>
      <w:r w:rsidR="00C506C2">
        <w:rPr>
          <w:rFonts w:ascii="Times New Roman" w:hAnsi="Times New Roman"/>
          <w:sz w:val="24"/>
          <w:szCs w:val="24"/>
        </w:rPr>
        <w:t>08</w:t>
      </w:r>
      <w:r w:rsidR="00837683" w:rsidRPr="006962FC">
        <w:rPr>
          <w:rFonts w:ascii="Times New Roman" w:hAnsi="Times New Roman"/>
          <w:sz w:val="24"/>
          <w:szCs w:val="24"/>
        </w:rPr>
        <w:t xml:space="preserve"> 201</w:t>
      </w:r>
      <w:r w:rsidR="004520DB">
        <w:rPr>
          <w:rFonts w:ascii="Times New Roman" w:hAnsi="Times New Roman"/>
          <w:sz w:val="24"/>
          <w:szCs w:val="24"/>
        </w:rPr>
        <w:t>9</w:t>
      </w:r>
      <w:r w:rsidR="00837683" w:rsidRPr="006962FC">
        <w:rPr>
          <w:rFonts w:ascii="Times New Roman" w:hAnsi="Times New Roman"/>
          <w:sz w:val="24"/>
          <w:szCs w:val="24"/>
        </w:rPr>
        <w:t xml:space="preserve"> года</w:t>
      </w:r>
    </w:p>
    <w:p w:rsidR="00FB47DD" w:rsidRPr="006962FC" w:rsidRDefault="00837683" w:rsidP="00201B32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962FC">
        <w:rPr>
          <w:rFonts w:ascii="Times New Roman" w:hAnsi="Times New Roman"/>
          <w:sz w:val="24"/>
          <w:szCs w:val="24"/>
        </w:rPr>
        <w:t xml:space="preserve">             </w:t>
      </w:r>
    </w:p>
    <w:sectPr w:rsidR="00FB47DD" w:rsidRPr="006962FC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18"/>
    <w:rsid w:val="00201B32"/>
    <w:rsid w:val="00261F53"/>
    <w:rsid w:val="00325E26"/>
    <w:rsid w:val="004520DB"/>
    <w:rsid w:val="004D0EC8"/>
    <w:rsid w:val="005C7F5A"/>
    <w:rsid w:val="005E5ECA"/>
    <w:rsid w:val="00605B81"/>
    <w:rsid w:val="00605F45"/>
    <w:rsid w:val="006962FC"/>
    <w:rsid w:val="007521C9"/>
    <w:rsid w:val="00777E2A"/>
    <w:rsid w:val="007B3A18"/>
    <w:rsid w:val="008041A4"/>
    <w:rsid w:val="00837683"/>
    <w:rsid w:val="008D04AF"/>
    <w:rsid w:val="008E2309"/>
    <w:rsid w:val="008F5C8F"/>
    <w:rsid w:val="00954495"/>
    <w:rsid w:val="00A158FB"/>
    <w:rsid w:val="00A56828"/>
    <w:rsid w:val="00A917A3"/>
    <w:rsid w:val="00AE3122"/>
    <w:rsid w:val="00AE5E58"/>
    <w:rsid w:val="00B11F0A"/>
    <w:rsid w:val="00B83CCB"/>
    <w:rsid w:val="00BD0A90"/>
    <w:rsid w:val="00C506C2"/>
    <w:rsid w:val="00CC5145"/>
    <w:rsid w:val="00E135E9"/>
    <w:rsid w:val="00FB47DD"/>
    <w:rsid w:val="00FE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0E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EC8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B11F0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0"/>
      <w:szCs w:val="20"/>
      <w:lang w:eastAsia="ru-RU"/>
    </w:rPr>
  </w:style>
  <w:style w:type="character" w:customStyle="1" w:styleId="FontStyle19">
    <w:name w:val="Font Style19"/>
    <w:uiPriority w:val="99"/>
    <w:rsid w:val="00A917A3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0E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EC8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B11F0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0"/>
      <w:szCs w:val="20"/>
      <w:lang w:eastAsia="ru-RU"/>
    </w:rPr>
  </w:style>
  <w:style w:type="character" w:customStyle="1" w:styleId="FontStyle19">
    <w:name w:val="Font Style19"/>
    <w:uiPriority w:val="99"/>
    <w:rsid w:val="00A917A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16</cp:revision>
  <cp:lastPrinted>2019-11-14T14:01:00Z</cp:lastPrinted>
  <dcterms:created xsi:type="dcterms:W3CDTF">2017-12-21T14:36:00Z</dcterms:created>
  <dcterms:modified xsi:type="dcterms:W3CDTF">2019-11-14T14:18:00Z</dcterms:modified>
</cp:coreProperties>
</file>